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D0" w:rsidRPr="001959F4" w:rsidRDefault="008E61D0" w:rsidP="008E61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8E61D0" w:rsidRPr="001959F4" w:rsidRDefault="008E61D0" w:rsidP="008E61D0">
      <w:pPr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</w:rPr>
        <w:t>собственность за плату</w:t>
      </w:r>
      <w:r w:rsidRPr="001959F4">
        <w:rPr>
          <w:rFonts w:ascii="Times New Roman" w:hAnsi="Times New Roman" w:cs="Times New Roman"/>
        </w:rPr>
        <w:t xml:space="preserve"> следующих земельных участков: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8E61D0" w:rsidRPr="001959F4" w:rsidTr="006F6B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8E61D0" w:rsidRPr="001959F4" w:rsidTr="006F6B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Востряково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D0" w:rsidRPr="001959F4" w:rsidRDefault="008E61D0" w:rsidP="006F6B6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8E61D0" w:rsidRDefault="008E61D0" w:rsidP="008E61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8E61D0" w:rsidRPr="001959F4" w:rsidRDefault="008E61D0" w:rsidP="008E61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r>
        <w:rPr>
          <w:rFonts w:ascii="Times New Roman" w:hAnsi="Times New Roman" w:cs="Times New Roman"/>
        </w:rPr>
        <w:t>в собственность за плату</w:t>
      </w:r>
      <w:r w:rsidRPr="001959F4">
        <w:rPr>
          <w:rFonts w:ascii="Times New Roman" w:hAnsi="Times New Roman" w:cs="Times New Roman"/>
        </w:rPr>
        <w:t xml:space="preserve">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8E61D0" w:rsidRPr="001959F4" w:rsidRDefault="008E61D0" w:rsidP="008E61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1959F4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8E61D0" w:rsidRPr="001959F4" w:rsidRDefault="008E61D0" w:rsidP="008E61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8E61D0" w:rsidRPr="001959F4" w:rsidRDefault="008E61D0" w:rsidP="008E61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8E61D0" w:rsidRPr="001959F4" w:rsidRDefault="008E61D0" w:rsidP="008E61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8E61D0" w:rsidRPr="001959F4" w:rsidRDefault="008E61D0" w:rsidP="008E61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8E61D0" w:rsidRDefault="008E61D0" w:rsidP="008E61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8E61D0" w:rsidRPr="00B22EAE" w:rsidRDefault="008E61D0" w:rsidP="008E61D0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01.07.2019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10.00 </w:t>
      </w:r>
    </w:p>
    <w:p w:rsidR="008E61D0" w:rsidRPr="00B22EAE" w:rsidRDefault="008E61D0" w:rsidP="008E61D0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31.07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8E61D0" w:rsidRDefault="008E61D0" w:rsidP="008E61D0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31.07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8E61D0" w:rsidRPr="001959F4" w:rsidRDefault="008E61D0" w:rsidP="008E61D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E61D0" w:rsidRPr="001959F4" w:rsidRDefault="008E61D0" w:rsidP="008E61D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E61D0" w:rsidRPr="001959F4" w:rsidRDefault="008E61D0" w:rsidP="008E61D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E61D0" w:rsidRDefault="008E61D0" w:rsidP="008E61D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 xml:space="preserve">Заместитель </w:t>
      </w:r>
      <w:r>
        <w:rPr>
          <w:rFonts w:ascii="Times New Roman" w:eastAsia="Times New Roman" w:hAnsi="Times New Roman" w:cs="Times New Roman"/>
        </w:rPr>
        <w:t>главы администрации –</w:t>
      </w:r>
    </w:p>
    <w:p w:rsidR="008E61D0" w:rsidRPr="001959F4" w:rsidRDefault="008E61D0" w:rsidP="008E61D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</w:t>
      </w:r>
    </w:p>
    <w:p w:rsidR="008E61D0" w:rsidRDefault="008E61D0" w:rsidP="008E61D0">
      <w:pPr>
        <w:tabs>
          <w:tab w:val="left" w:pos="6936"/>
        </w:tabs>
        <w:spacing w:after="0" w:line="240" w:lineRule="auto"/>
        <w:ind w:left="-709"/>
        <w:jc w:val="both"/>
      </w:pPr>
      <w:r w:rsidRPr="001959F4">
        <w:rPr>
          <w:rFonts w:ascii="Times New Roman" w:eastAsia="Times New Roman" w:hAnsi="Times New Roman" w:cs="Times New Roman"/>
        </w:rPr>
        <w:t>по управлению имуществом</w:t>
      </w:r>
      <w:r w:rsidRPr="001959F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Е.М. Хрусталева</w:t>
      </w:r>
    </w:p>
    <w:p w:rsidR="008E61D0" w:rsidRDefault="008E61D0" w:rsidP="008E61D0"/>
    <w:p w:rsidR="008E61D0" w:rsidRDefault="008E61D0" w:rsidP="008E61D0"/>
    <w:p w:rsidR="008E61D0" w:rsidRDefault="008E61D0" w:rsidP="008E61D0"/>
    <w:p w:rsidR="00645B3C" w:rsidRDefault="00645B3C">
      <w:bookmarkStart w:id="0" w:name="_GoBack"/>
      <w:bookmarkEnd w:id="0"/>
    </w:p>
    <w:sectPr w:rsidR="00645B3C" w:rsidSect="00B22E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0"/>
    <w:rsid w:val="00645B3C"/>
    <w:rsid w:val="008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1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1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2019-06-27T07:49:00Z</dcterms:created>
  <dcterms:modified xsi:type="dcterms:W3CDTF">2019-06-27T07:49:00Z</dcterms:modified>
</cp:coreProperties>
</file>